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396"/>
      </w:tblGrid>
      <w:tr w:rsidR="00E1135B" w:rsidRPr="00E1135B" w:rsidTr="00E1135B">
        <w:tc>
          <w:tcPr>
            <w:tcW w:w="9396" w:type="dxa"/>
            <w:shd w:val="clear" w:color="auto" w:fill="FFC000"/>
          </w:tcPr>
          <w:p w:rsidR="00E1135B" w:rsidRPr="00E1135B" w:rsidRDefault="00E1135B" w:rsidP="00E1135B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 w:rsidRPr="00E1135B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Constantine V</w:t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3462"/>
            </w:tblGrid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Constantine V</w:t>
                  </w: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7" w:tooltip="List of Byzantine emperors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i/>
                        <w:iCs/>
                        <w:sz w:val="24"/>
                        <w:szCs w:val="24"/>
                      </w:rPr>
                      <w:t>Emperor of the Romans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24D337C" wp14:editId="3F5D3388">
                        <wp:extent cx="2095500" cy="2009775"/>
                        <wp:effectExtent l="0" t="0" r="0" b="9525"/>
                        <wp:docPr id="2" name="Picture 2" descr="https://upload.wikimedia.org/wikipedia/commons/thumb/6/6b/Solidus_of_Constantine_V_%28transparent_background%29.png/220px-Solidus_of_Constantine_V_%28transparent_background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6/6b/Solidus_of_Constantine_V_%28transparent_background%29.png/220px-Solidus_of_Constantine_V_%28transparent_background%29.pn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135B" w:rsidRPr="00E1135B" w:rsidRDefault="0041338A" w:rsidP="00E1135B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0" w:tooltip="Solidus (coin)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Solidus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of Constantine V.</w:t>
                  </w: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1" w:tooltip="Byzantine emperor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Byzantine emperor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 June 741 – 14 September 775</w:t>
                  </w: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hyperlink r:id="rId12" w:tooltip="Coronation of the Byzantine emperor" w:history="1">
                    <w:r w:rsidR="00E1135B" w:rsidRPr="00A55199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Coronation</w:t>
                    </w:r>
                  </w:hyperlink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 March 720</w:t>
                  </w:r>
                  <w:hyperlink r:id="rId13" w:anchor="cite_note-PBE-1" w:history="1">
                    <w:r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vertAlign w:val="superscript"/>
                      </w:rPr>
                      <w:t>[1]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4" w:tooltip="Leo III the Isaurian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III the Isaurian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5" w:tooltip="Leo IV the Khazar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IV the Khazar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Rival emperors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Artabasdos (741–43)</w:t>
                  </w: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Nikephoros (741–43)</w:t>
                  </w: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A55199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July 718</w:t>
                  </w: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Constantinople</w:t>
                  </w: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(now </w:t>
                  </w:r>
                  <w:hyperlink r:id="rId16" w:tooltip="Istanbul" w:history="1">
                    <w:r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Istanbul</w:t>
                    </w:r>
                  </w:hyperlink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 </w:t>
                  </w:r>
                  <w:hyperlink r:id="rId17" w:tooltip="Turkey" w:history="1">
                    <w:r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Turkey</w:t>
                    </w:r>
                  </w:hyperlink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 September 775 (aged 57)</w:t>
                  </w:r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Wives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8" w:tooltip="Tzitzak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Tzitzak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("Irene of Khazaria")</w:t>
                  </w:r>
                </w:p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9" w:tooltip="Maria, wife of Constantine V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Maria</w:t>
                    </w:r>
                  </w:hyperlink>
                </w:p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0" w:tooltip="Eudokia, wife of Constantine V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Eudokia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hyperlink r:id="rId21" w:tooltip="Issue (genealogy)" w:history="1">
                    <w:r w:rsidR="00E1135B" w:rsidRPr="00A55199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Issue</w:t>
                    </w:r>
                  </w:hyperlink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2" w:tooltip="Leo IV the Khazar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IV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23" w:tooltip="Nikephoros (Caesar)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Nikephoros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Christopher</w:t>
                  </w:r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Niketas</w:t>
                  </w:r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Eudokimos</w:t>
                  </w:r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Anthimos</w:t>
                  </w:r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24" w:tooltip="Anthusa of Constantinople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Anthousa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hyperlink r:id="rId25" w:tooltip="Dynasty" w:history="1">
                    <w:r w:rsidR="00E1135B" w:rsidRPr="00A55199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Dynasty</w:t>
                    </w:r>
                  </w:hyperlink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6" w:tooltip="Byzantine Empire under the Isaurian dynasty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Isaurian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A55199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5519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7" w:tooltip="Leo III the Isaurian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III the Isaurian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8" w:tooltip="Maria, wife of Leo III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Maria</w:t>
                    </w:r>
                  </w:hyperlink>
                </w:p>
              </w:tc>
            </w:tr>
            <w:tr w:rsidR="00E1135B" w:rsidRPr="00E1135B" w:rsidTr="00E1135B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Religion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9" w:tooltip="Chalcedonian Christianity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Chalcedonian Christianity</w:t>
                    </w:r>
                  </w:hyperlink>
                </w:p>
              </w:tc>
            </w:tr>
          </w:tbl>
          <w:p w:rsidR="00E1135B" w:rsidRPr="00E1135B" w:rsidRDefault="00E1135B" w:rsidP="00E113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1F8A4A52" wp14:editId="2575B8E0">
                  <wp:extent cx="1857375" cy="1733550"/>
                  <wp:effectExtent l="0" t="0" r="9525" b="0"/>
                  <wp:docPr id="4" name="Picture 4" descr="https://upload.wikimedia.org/wikipedia/commons/thumb/d/d9/Leo_III_with_Constantine_V_%28reverse%29.png/195px-Leo_III_with_Constantine_V_%28reverse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d/d9/Leo_III_with_Constantine_V_%28reverse%29.png/195px-Leo_III_with_Constantine_V_%28reverse%29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Constantine V as co-emperor, marked: </w:t>
            </w:r>
            <w:r w:rsidRPr="00E1135B">
              <w:rPr>
                <w:rStyle w:val="smallcaps"/>
                <w:rFonts w:ascii="Times New Roman" w:hAnsi="Times New Roman" w:cs="Times New Roman"/>
                <w:smallCaps/>
                <w:sz w:val="24"/>
                <w:szCs w:val="24"/>
              </w:rPr>
              <w:t>dn constantinus</w:t>
            </w: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F6AF80B" wp14:editId="51792DF9">
                  <wp:extent cx="1666875" cy="2686050"/>
                  <wp:effectExtent l="0" t="0" r="9525" b="0"/>
                  <wp:docPr id="6" name="Picture 6" descr="https://upload.wikimedia.org/wikipedia/commons/thumb/c/c3/101_-_Constantine_V_%28Mutinensis_-_color%29.png/175px-101_-_Constantine_V_%28Mutinensis_-_color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c/c3/101_-_Constantine_V_%28Mutinensis_-_color%29.png/175px-101_-_Constantine_V_%28Mutinensis_-_color%29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Constantine V in the 15th-century </w:t>
            </w:r>
            <w:hyperlink r:id="rId34" w:tooltip="Mutinensis gr. 122" w:history="1">
              <w:r w:rsidRPr="00E1135B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</w:rPr>
                <w:t>Mutinensis gr. 122</w:t>
              </w:r>
            </w:hyperlink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57E5C99" wp14:editId="49E001E2">
                  <wp:extent cx="3049314" cy="2009775"/>
                  <wp:effectExtent l="0" t="0" r="0" b="0"/>
                  <wp:docPr id="8" name="Picture 8" descr="https://upload.wikimedia.org/wikipedia/commons/thumb/b/b3/48-manasses-chronicle.jpg/220px-48-manasses-chroni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b/b3/48-manasses-chronicle.jpg/220px-48-manasses-chronicle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82" cy="202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Soldiers deface or demolish an iconodule church on the orders of Constantine V (left), </w:t>
            </w:r>
            <w:hyperlink r:id="rId37" w:tooltip="Manasses Chronicle" w:history="1">
              <w:r w:rsidRPr="00E1135B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</w:rPr>
                <w:t>Manasses Chronicle</w:t>
              </w:r>
            </w:hyperlink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, 14th-century Bulgarian manuscript</w:t>
            </w: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08FFB5D4" wp14:editId="337DE518">
                  <wp:extent cx="1905000" cy="1914525"/>
                  <wp:effectExtent l="0" t="0" r="0" b="9525"/>
                  <wp:docPr id="9" name="Picture 9" descr="https://upload.wikimedia.org/wikipedia/commons/thumb/b/b6/Leo_IV_and_Constantine_VI.png/200px-Leo_IV_and_Constantine_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b/b6/Leo_IV_and_Constantine_VI.png/200px-Leo_IV_and_Constantine_VI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Constantine V (left) and his son and co-emperor Leo IV (right)</w:t>
            </w: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2D301A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8AA71B" wp14:editId="689296F3">
                  <wp:extent cx="5618704" cy="2932261"/>
                  <wp:effectExtent l="0" t="0" r="1270" b="1905"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025" cy="296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Map of the themes of Byzantine Asia Minor and the Arab–Byzantine frontier zone in the late 8th century, following the provincial reforms of Constantine V (the border of imperial Thrace does not reflect that </w:t>
            </w:r>
            <w:hyperlink r:id="rId41" w:tooltip="Plovdiv" w:history="1">
              <w:r w:rsidRPr="00E1135B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Philippopolis</w:t>
              </w:r>
            </w:hyperlink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 was a Byzantine city)</w:t>
            </w: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2D301A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5F6C6C" wp14:editId="37430C14">
                  <wp:extent cx="3598886" cy="6172089"/>
                  <wp:effectExtent l="0" t="0" r="1905" b="635"/>
                  <wp:docPr id="3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60" cy="620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Byzantine and Bulgarian campaigns during the reign of Constantine (741–775)</w:t>
            </w: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CBF78A8" wp14:editId="10DA941E">
                  <wp:extent cx="2762955" cy="1695450"/>
                  <wp:effectExtent l="0" t="0" r="0" b="0"/>
                  <wp:docPr id="15" name="Picture 15" descr="https://upload.wikimedia.org/wikipedia/commons/thumb/e/ec/SoldiersGuardIgnatios.jpg/220px-SoldiersGuardIgnat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e/ec/SoldiersGuardIgnatios.jpg/220px-SoldiersGuardIgnatios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60" cy="170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Soldiers at the tomb of Constantine V, Skylitzes Chronicle</w:t>
            </w:r>
          </w:p>
        </w:tc>
      </w:tr>
      <w:tr w:rsidR="00E1135B" w:rsidRPr="00E1135B" w:rsidTr="002D301A">
        <w:tc>
          <w:tcPr>
            <w:tcW w:w="9396" w:type="dxa"/>
            <w:shd w:val="clear" w:color="auto" w:fill="00B0F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E1135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27F30C06" wp14:editId="416D417D">
                  <wp:extent cx="800100" cy="2057400"/>
                  <wp:effectExtent l="0" t="0" r="0" b="0"/>
                  <wp:docPr id="17" name="Picture 17" descr="https://upload.wikimedia.org/wikipedia/commons/thumb/6/63/Anfusa_Omoniskaya.jpg/84px-Anfusa_Omonis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6/63/Anfusa_Omoniskaya.jpg/84px-Anfusa_Omoniskaya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p w:rsidR="00E1135B" w:rsidRPr="00E1135B" w:rsidRDefault="00E1135B" w:rsidP="002D30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35B">
              <w:rPr>
                <w:rFonts w:ascii="Times New Roman" w:hAnsi="Times New Roman" w:cs="Times New Roman"/>
                <w:sz w:val="24"/>
                <w:szCs w:val="24"/>
              </w:rPr>
              <w:t>Icon of St. Anthousa, daughter of Constantine V</w:t>
            </w:r>
          </w:p>
        </w:tc>
      </w:tr>
      <w:tr w:rsidR="00E1135B" w:rsidRPr="00E1135B" w:rsidTr="00E1135B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134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28"/>
              <w:gridCol w:w="2895"/>
              <w:gridCol w:w="2129"/>
            </w:tblGrid>
            <w:tr w:rsidR="00E1135B" w:rsidRPr="00E1135B" w:rsidTr="002D301A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2D301A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Constantine V</w:t>
                  </w:r>
                </w:p>
                <w:p w:rsidR="00E1135B" w:rsidRPr="00E1135B" w:rsidRDefault="0041338A" w:rsidP="002D301A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7" w:tooltip="Byzantine Empire under the Isaurian dynasty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Isaurian dynasty</w:t>
                    </w:r>
                  </w:hyperlink>
                </w:p>
                <w:p w:rsidR="00E1135B" w:rsidRPr="00E1135B" w:rsidRDefault="00E1135B" w:rsidP="002D301A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Born: 718 Died: 14 September 775</w:t>
                  </w:r>
                </w:p>
              </w:tc>
            </w:tr>
            <w:tr w:rsidR="00E1135B" w:rsidRPr="00E1135B" w:rsidTr="002D301A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2D301A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E1135B" w:rsidRPr="00E1135B" w:rsidTr="002D301A">
              <w:tc>
                <w:tcPr>
                  <w:tcW w:w="2128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8" w:tooltip="Leo III the Isaurian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III</w:t>
                    </w:r>
                  </w:hyperlink>
                </w:p>
              </w:tc>
              <w:tc>
                <w:tcPr>
                  <w:tcW w:w="289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9" w:tooltip="Byzantine Emperor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Byzantine Emperor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18 June 741 – 14 September 775</w:t>
                  </w:r>
                </w:p>
              </w:tc>
              <w:tc>
                <w:tcPr>
                  <w:tcW w:w="2129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50" w:tooltip="Leo IV the Khazar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IV</w:t>
                    </w:r>
                  </w:hyperlink>
                </w:p>
              </w:tc>
            </w:tr>
            <w:tr w:rsidR="00E1135B" w:rsidRPr="00E1135B" w:rsidTr="002D301A">
              <w:tc>
                <w:tcPr>
                  <w:tcW w:w="0" w:type="auto"/>
                  <w:gridSpan w:val="3"/>
                  <w:tcBorders>
                    <w:top w:val="single" w:sz="36" w:space="0" w:color="CCCCFF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2D301A">
                  <w:pPr>
                    <w:pStyle w:val="NoSpacing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Political offices</w:t>
                  </w:r>
                </w:p>
              </w:tc>
            </w:tr>
            <w:tr w:rsidR="00E1135B" w:rsidRPr="00E1135B" w:rsidTr="002D301A">
              <w:tc>
                <w:tcPr>
                  <w:tcW w:w="2128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51" w:tooltip="Leo III the Isaurian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III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in 718,</w:t>
                  </w:r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then lapsed</w:t>
                  </w:r>
                </w:p>
              </w:tc>
              <w:tc>
                <w:tcPr>
                  <w:tcW w:w="2895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41338A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52" w:anchor="Roman_consuls_of_the_East_alone_(541%E2%80%93887)" w:tooltip="List of Roman consuls" w:history="1">
                    <w:r w:rsidR="00E1135B"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Roman consul</w:t>
                    </w:r>
                  </w:hyperlink>
                  <w:r w:rsidR="00E1135B"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742</w:t>
                  </w:r>
                </w:p>
              </w:tc>
              <w:tc>
                <w:tcPr>
                  <w:tcW w:w="2129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E1135B" w:rsidRPr="00E1135B" w:rsidRDefault="00E1135B" w:rsidP="00E1135B">
                  <w:pPr>
                    <w:pStyle w:val="NoSpacing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Lapsed,</w:t>
                  </w:r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53" w:tooltip="Leo IV the Khazar" w:history="1">
                    <w:r w:rsidRPr="00E1135B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Leo IV</w:t>
                    </w:r>
                  </w:hyperlink>
                  <w:r w:rsidRPr="00E113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in 776</w:t>
                  </w:r>
                </w:p>
              </w:tc>
            </w:tr>
          </w:tbl>
          <w:p w:rsidR="00E1135B" w:rsidRPr="00E1135B" w:rsidRDefault="00E1135B" w:rsidP="00E1135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301A" w:rsidRDefault="002D301A" w:rsidP="002D301A"/>
    <w:p w:rsidR="002D301A" w:rsidRPr="00560F3C" w:rsidRDefault="002D301A" w:rsidP="002D301A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338A">
        <w:rPr>
          <w:rFonts w:ascii="Arial" w:hAnsi="Arial" w:cs="Arial"/>
          <w:color w:val="0000CC"/>
          <w:sz w:val="15"/>
          <w:szCs w:val="15"/>
        </w:rPr>
        <w:fldChar w:fldCharType="begin"/>
      </w:r>
      <w:r w:rsidR="0041338A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338A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</w:instrText>
      </w:r>
      <w:r w:rsidR="0041338A">
        <w:rPr>
          <w:rFonts w:ascii="Arial" w:hAnsi="Arial" w:cs="Arial"/>
          <w:color w:val="0000CC"/>
          <w:sz w:val="15"/>
          <w:szCs w:val="15"/>
        </w:rPr>
        <w:instrText>dV2uAk854tEHeOSaIXPxUCt7qxHu5xaSaZA" \* MERGEFORMATINET</w:instrText>
      </w:r>
      <w:r w:rsidR="0041338A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338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338A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4" r:href="rId55"/>
          </v:shape>
        </w:pict>
      </w:r>
      <w:r w:rsidR="0041338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2D301A" w:rsidRPr="00560F3C" w:rsidRDefault="002D301A" w:rsidP="002D301A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2D301A" w:rsidRPr="00560F3C" w:rsidTr="008B16F4">
        <w:tc>
          <w:tcPr>
            <w:tcW w:w="1838" w:type="dxa"/>
            <w:shd w:val="clear" w:color="auto" w:fill="00B050"/>
          </w:tcPr>
          <w:p w:rsidR="002D301A" w:rsidRPr="00560F3C" w:rsidRDefault="002D301A" w:rsidP="008B16F4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E1135B" w:rsidRDefault="00E1135B" w:rsidP="00E1135B"/>
    <w:sectPr w:rsidR="00E1135B">
      <w:headerReference w:type="default" r:id="rId5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38A" w:rsidRDefault="0041338A" w:rsidP="002D301A">
      <w:pPr>
        <w:spacing w:after="0" w:line="240" w:lineRule="auto"/>
      </w:pPr>
      <w:r>
        <w:separator/>
      </w:r>
    </w:p>
  </w:endnote>
  <w:endnote w:type="continuationSeparator" w:id="0">
    <w:p w:rsidR="0041338A" w:rsidRDefault="0041338A" w:rsidP="002D3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38A" w:rsidRDefault="0041338A" w:rsidP="002D301A">
      <w:pPr>
        <w:spacing w:after="0" w:line="240" w:lineRule="auto"/>
      </w:pPr>
      <w:r>
        <w:separator/>
      </w:r>
    </w:p>
  </w:footnote>
  <w:footnote w:type="continuationSeparator" w:id="0">
    <w:p w:rsidR="0041338A" w:rsidRDefault="0041338A" w:rsidP="002D3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82301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301A" w:rsidRDefault="002D30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19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301A" w:rsidRDefault="002D30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73237"/>
    <w:multiLevelType w:val="multilevel"/>
    <w:tmpl w:val="2826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7C1"/>
    <w:rsid w:val="00117847"/>
    <w:rsid w:val="002D301A"/>
    <w:rsid w:val="0041338A"/>
    <w:rsid w:val="004C35BA"/>
    <w:rsid w:val="004F5711"/>
    <w:rsid w:val="00A55199"/>
    <w:rsid w:val="00B80177"/>
    <w:rsid w:val="00CF57C1"/>
    <w:rsid w:val="00E1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596AE"/>
  <w15:chartTrackingRefBased/>
  <w15:docId w15:val="{CDEFF207-01B1-45FE-8D7D-82109E6C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mallcaps">
    <w:name w:val="smallcaps"/>
    <w:basedOn w:val="DefaultParagraphFont"/>
    <w:rsid w:val="00E1135B"/>
  </w:style>
  <w:style w:type="character" w:styleId="Hyperlink">
    <w:name w:val="Hyperlink"/>
    <w:basedOn w:val="DefaultParagraphFont"/>
    <w:uiPriority w:val="99"/>
    <w:semiHidden/>
    <w:unhideWhenUsed/>
    <w:rsid w:val="00E1135B"/>
    <w:rPr>
      <w:color w:val="0000FF"/>
      <w:u w:val="single"/>
    </w:rPr>
  </w:style>
  <w:style w:type="table" w:styleId="TableGrid">
    <w:name w:val="Table Grid"/>
    <w:basedOn w:val="TableNormal"/>
    <w:uiPriority w:val="39"/>
    <w:rsid w:val="00E11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113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D301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01A"/>
  </w:style>
  <w:style w:type="paragraph" w:styleId="Footer">
    <w:name w:val="footer"/>
    <w:basedOn w:val="Normal"/>
    <w:link w:val="FooterChar"/>
    <w:uiPriority w:val="99"/>
    <w:unhideWhenUsed/>
    <w:rsid w:val="002D301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01A"/>
  </w:style>
  <w:style w:type="table" w:customStyle="1" w:styleId="TableGrid1">
    <w:name w:val="Table Grid1"/>
    <w:basedOn w:val="TableNormal"/>
    <w:next w:val="TableGrid"/>
    <w:uiPriority w:val="39"/>
    <w:rsid w:val="002D3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1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Constantine_V" TargetMode="External"/><Relationship Id="rId18" Type="http://schemas.openxmlformats.org/officeDocument/2006/relationships/hyperlink" Target="https://en.wikipedia.org/wiki/Tzitzak" TargetMode="External"/><Relationship Id="rId26" Type="http://schemas.openxmlformats.org/officeDocument/2006/relationships/hyperlink" Target="https://en.wikipedia.org/wiki/Byzantine_Empire_under_the_Isaurian_dynasty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en.wikipedia.org/wiki/Issue_(genealogy)" TargetMode="External"/><Relationship Id="rId34" Type="http://schemas.openxmlformats.org/officeDocument/2006/relationships/hyperlink" Target="https://en.wikipedia.org/wiki/Mutinensis_gr._122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s://en.wikipedia.org/wiki/Byzantine_Empire_under_the_Isaurian_dynasty" TargetMode="External"/><Relationship Id="rId50" Type="http://schemas.openxmlformats.org/officeDocument/2006/relationships/hyperlink" Target="https://en.wikipedia.org/wiki/Leo_IV_the_Khazar" TargetMode="External"/><Relationship Id="rId55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hyperlink" Target="https://en.wikipedia.org/wiki/List_of_Byzantine_empero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Istanbul" TargetMode="External"/><Relationship Id="rId29" Type="http://schemas.openxmlformats.org/officeDocument/2006/relationships/hyperlink" Target="https://en.wikipedia.org/wiki/Chalcedonian_Christianity" TargetMode="External"/><Relationship Id="rId11" Type="http://schemas.openxmlformats.org/officeDocument/2006/relationships/hyperlink" Target="https://en.wikipedia.org/wiki/Byzantine_emperor" TargetMode="External"/><Relationship Id="rId24" Type="http://schemas.openxmlformats.org/officeDocument/2006/relationships/hyperlink" Target="https://en.wikipedia.org/wiki/Anthusa_of_Constantinople" TargetMode="External"/><Relationship Id="rId32" Type="http://schemas.openxmlformats.org/officeDocument/2006/relationships/hyperlink" Target="https://en.wikipedia.org/wiki/File:101_-_Constantine_V_(Mutinensis_-_color).png" TargetMode="External"/><Relationship Id="rId37" Type="http://schemas.openxmlformats.org/officeDocument/2006/relationships/hyperlink" Target="https://en.wikipedia.org/wiki/Manasses_Chronicle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s://en.wikipedia.org/wiki/File:Anfusa_Omoniskaya.jpg" TargetMode="External"/><Relationship Id="rId53" Type="http://schemas.openxmlformats.org/officeDocument/2006/relationships/hyperlink" Target="https://en.wikipedia.org/wiki/Leo_IV_the_Khazar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https://en.wikipedia.org/wiki/Maria,_wife_of_Constantine_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en.wikipedia.org/wiki/Leo_III_the_Isaurian" TargetMode="External"/><Relationship Id="rId22" Type="http://schemas.openxmlformats.org/officeDocument/2006/relationships/hyperlink" Target="https://en.wikipedia.org/wiki/Leo_IV_the_Khazar" TargetMode="External"/><Relationship Id="rId27" Type="http://schemas.openxmlformats.org/officeDocument/2006/relationships/hyperlink" Target="https://en.wikipedia.org/wiki/Leo_III_the_Isaurian" TargetMode="External"/><Relationship Id="rId30" Type="http://schemas.openxmlformats.org/officeDocument/2006/relationships/hyperlink" Target="https://en.wikipedia.org/wiki/File:Leo_III_with_Constantine_V_(reverse).png" TargetMode="External"/><Relationship Id="rId35" Type="http://schemas.openxmlformats.org/officeDocument/2006/relationships/hyperlink" Target="https://en.wikipedia.org/wiki/File:48-manasses-chronicle.jpg" TargetMode="External"/><Relationship Id="rId43" Type="http://schemas.openxmlformats.org/officeDocument/2006/relationships/hyperlink" Target="https://en.wikipedia.org/wiki/File:SoldiersGuardIgnatios.jpg" TargetMode="External"/><Relationship Id="rId48" Type="http://schemas.openxmlformats.org/officeDocument/2006/relationships/hyperlink" Target="https://en.wikipedia.org/wiki/Leo_III_the_Isaurian" TargetMode="External"/><Relationship Id="rId56" Type="http://schemas.openxmlformats.org/officeDocument/2006/relationships/header" Target="header1.xml"/><Relationship Id="rId8" Type="http://schemas.openxmlformats.org/officeDocument/2006/relationships/hyperlink" Target="https://en.wikipedia.org/wiki/File:Solidus_of_Constantine_V_(transparent_background).png" TargetMode="External"/><Relationship Id="rId51" Type="http://schemas.openxmlformats.org/officeDocument/2006/relationships/hyperlink" Target="https://en.wikipedia.org/wiki/Leo_III_the_Isauria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Coronation_of_the_Byzantine_emperor" TargetMode="External"/><Relationship Id="rId17" Type="http://schemas.openxmlformats.org/officeDocument/2006/relationships/hyperlink" Target="https://en.wikipedia.org/wiki/Turkey" TargetMode="External"/><Relationship Id="rId25" Type="http://schemas.openxmlformats.org/officeDocument/2006/relationships/hyperlink" Target="https://en.wikipedia.org/wiki/Dynasty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en.wikipedia.org/wiki/File:Leo_IV_and_Constantine_VI.png" TargetMode="External"/><Relationship Id="rId46" Type="http://schemas.openxmlformats.org/officeDocument/2006/relationships/image" Target="media/image9.jpeg"/><Relationship Id="rId20" Type="http://schemas.openxmlformats.org/officeDocument/2006/relationships/hyperlink" Target="https://en.wikipedia.org/wiki/Eudokia,_wife_of_Constantine_V" TargetMode="External"/><Relationship Id="rId41" Type="http://schemas.openxmlformats.org/officeDocument/2006/relationships/hyperlink" Target="https://en.wikipedia.org/wiki/Plovdiv" TargetMode="External"/><Relationship Id="rId54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Leo_IV_the_Khazar" TargetMode="External"/><Relationship Id="rId23" Type="http://schemas.openxmlformats.org/officeDocument/2006/relationships/hyperlink" Target="https://en.wikipedia.org/wiki/Nikephoros_(Caesar)" TargetMode="External"/><Relationship Id="rId28" Type="http://schemas.openxmlformats.org/officeDocument/2006/relationships/hyperlink" Target="https://en.wikipedia.org/wiki/Maria,_wife_of_Leo_III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s://en.wikipedia.org/wiki/Byzantine_Emperor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en.wikipedia.org/wiki/Solidus_(coin)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8.jpeg"/><Relationship Id="rId52" Type="http://schemas.openxmlformats.org/officeDocument/2006/relationships/hyperlink" Target="https://en.wikipedia.org/wiki/List_of_Roman_consu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4503</Words>
  <Characters>25669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2024-06-05T18:00:00Z</dcterms:created>
  <dcterms:modified xsi:type="dcterms:W3CDTF">2024-06-07T18:29:00Z</dcterms:modified>
</cp:coreProperties>
</file>